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F2E" w:rsidRDefault="00CA6F2E" w:rsidP="00CA6F2E">
      <w:pPr>
        <w:ind w:left="200" w:hangingChars="100" w:hanging="200"/>
      </w:pPr>
      <w:r w:rsidRPr="00CA6F2E">
        <w:rPr>
          <w:noProof/>
        </w:rPr>
        <w:drawing>
          <wp:inline distT="0" distB="0" distL="0" distR="0">
            <wp:extent cx="1209675" cy="923925"/>
            <wp:effectExtent l="0" t="0" r="0" b="0"/>
            <wp:docPr id="3" name="그림 2" descr="C:\공유\SK매직 슬로건 로고 조합_1-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Picture 9" descr="C:\공유\SK매직 슬로건 로고 조합_1-0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28059" t="22677" r="29536" b="20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239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CD5F66">
        <w:rPr>
          <w:noProof/>
        </w:rPr>
        <w:drawing>
          <wp:inline distT="0" distB="0" distL="0" distR="0">
            <wp:extent cx="3810000" cy="1238250"/>
            <wp:effectExtent l="0" t="0" r="0" b="0"/>
            <wp:docPr id="4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698" cy="1240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201" w:rsidRDefault="00CA6F2E" w:rsidP="00CA6F2E">
      <w:pPr>
        <w:ind w:left="200" w:hangingChars="100" w:hanging="200"/>
      </w:pPr>
      <w:r w:rsidRPr="00CA6F2E">
        <w:rPr>
          <w:noProof/>
        </w:rPr>
        <w:drawing>
          <wp:inline distT="0" distB="0" distL="0" distR="0">
            <wp:extent cx="5731510" cy="2644700"/>
            <wp:effectExtent l="19050" t="0" r="2540" b="0"/>
            <wp:docPr id="1" name="개체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2990" cy="4218734"/>
                      <a:chOff x="0" y="424390"/>
                      <a:chExt cx="9142990" cy="4218734"/>
                    </a:xfrm>
                  </a:grpSpPr>
                  <a:sp>
                    <a:nvSpPr>
                      <a:cNvPr id="16" name="object 16"/>
                      <a:cNvSpPr/>
                    </a:nvSpPr>
                    <a:spPr>
                      <a:xfrm>
                        <a:off x="5654261" y="424390"/>
                        <a:ext cx="3488729" cy="1475823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079875" h="1627505">
                            <a:moveTo>
                              <a:pt x="4079659" y="0"/>
                            </a:moveTo>
                            <a:lnTo>
                              <a:pt x="0" y="989647"/>
                            </a:lnTo>
                            <a:lnTo>
                              <a:pt x="852360" y="1627403"/>
                            </a:lnTo>
                            <a:lnTo>
                              <a:pt x="4079659" y="1627403"/>
                            </a:lnTo>
                            <a:lnTo>
                              <a:pt x="4079659" y="0"/>
                            </a:lnTo>
                            <a:close/>
                          </a:path>
                        </a:pathLst>
                      </a:custGeom>
                      <a:solidFill>
                        <a:srgbClr val="E31836"/>
                      </a:solidFill>
                    </a:spPr>
                    <a:txSp>
                      <a:txBody>
                        <a:bodyPr wrap="square" lIns="0" tIns="0" rIns="0" bIns="0" rtlCol="0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dirty="0"/>
                        </a:p>
                      </a:txBody>
                      <a:useSpRect/>
                    </a:txSp>
                  </a:sp>
                  <a:sp>
                    <a:nvSpPr>
                      <a:cNvPr id="17" name="object 17"/>
                      <a:cNvSpPr/>
                    </a:nvSpPr>
                    <a:spPr>
                      <a:xfrm>
                        <a:off x="0" y="2655122"/>
                        <a:ext cx="2529261" cy="1756247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957830" h="1936750">
                            <a:moveTo>
                              <a:pt x="2531300" y="0"/>
                            </a:moveTo>
                            <a:lnTo>
                              <a:pt x="0" y="0"/>
                            </a:lnTo>
                            <a:lnTo>
                              <a:pt x="0" y="1936724"/>
                            </a:lnTo>
                            <a:lnTo>
                              <a:pt x="2957652" y="1205649"/>
                            </a:lnTo>
                            <a:lnTo>
                              <a:pt x="2531300" y="0"/>
                            </a:lnTo>
                            <a:close/>
                          </a:path>
                        </a:pathLst>
                      </a:custGeom>
                      <a:solidFill>
                        <a:srgbClr val="F58024"/>
                      </a:solidFill>
                    </a:spPr>
                    <a:txSp>
                      <a:txBody>
                        <a:bodyPr wrap="square" lIns="0" tIns="0" rIns="0" bIns="0" rtlCol="0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dirty="0"/>
                        </a:p>
                      </a:txBody>
                      <a:useSpRect/>
                    </a:txSp>
                  </a:sp>
                  <a:sp>
                    <a:nvSpPr>
                      <a:cNvPr id="18" name="object 18"/>
                      <a:cNvSpPr/>
                    </a:nvSpPr>
                    <a:spPr>
                      <a:xfrm>
                        <a:off x="5430" y="488214"/>
                        <a:ext cx="2283328" cy="3433882"/>
                      </a:xfrm>
                      <a:prstGeom prst="rect">
                        <a:avLst/>
                      </a:prstGeom>
                      <a:blipFill>
                        <a:blip r:embed="rId9" cstate="print"/>
                        <a:stretch>
                          <a:fillRect/>
                        </a:stretch>
                      </a:blipFill>
                    </a:spPr>
                    <a:txSp>
                      <a:txBody>
                        <a:bodyPr wrap="square" lIns="0" tIns="0" rIns="0" bIns="0" rtlCol="0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dirty="0"/>
                        </a:p>
                      </a:txBody>
                      <a:useSpRect/>
                    </a:txSp>
                  </a:sp>
                  <a:sp>
                    <a:nvSpPr>
                      <a:cNvPr id="19" name="object 19"/>
                      <a:cNvSpPr/>
                    </a:nvSpPr>
                    <a:spPr>
                      <a:xfrm>
                        <a:off x="4576159" y="969045"/>
                        <a:ext cx="2283318" cy="3433871"/>
                      </a:xfrm>
                      <a:prstGeom prst="rect">
                        <a:avLst/>
                      </a:prstGeom>
                      <a:blipFill>
                        <a:blip r:embed="rId10" cstate="print"/>
                        <a:stretch>
                          <a:fillRect/>
                        </a:stretch>
                      </a:blipFill>
                    </a:spPr>
                    <a:txSp>
                      <a:txBody>
                        <a:bodyPr wrap="square" lIns="0" tIns="0" rIns="0" bIns="0" rtlCol="0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dirty="0"/>
                        </a:p>
                      </a:txBody>
                      <a:useSpRect/>
                    </a:txSp>
                  </a:sp>
                  <a:sp>
                    <a:nvSpPr>
                      <a:cNvPr id="20" name="object 20"/>
                      <a:cNvSpPr/>
                    </a:nvSpPr>
                    <a:spPr>
                      <a:xfrm>
                        <a:off x="2289659" y="728515"/>
                        <a:ext cx="2283318" cy="3433871"/>
                      </a:xfrm>
                      <a:prstGeom prst="rect">
                        <a:avLst/>
                      </a:prstGeom>
                      <a:blipFill>
                        <a:blip r:embed="rId11" cstate="print"/>
                        <a:stretch>
                          <a:fillRect/>
                        </a:stretch>
                      </a:blipFill>
                    </a:spPr>
                    <a:txSp>
                      <a:txBody>
                        <a:bodyPr wrap="square" lIns="0" tIns="0" rIns="0" bIns="0" rtlCol="0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dirty="0"/>
                        </a:p>
                      </a:txBody>
                      <a:useSpRect/>
                    </a:txSp>
                  </a:sp>
                  <a:sp>
                    <a:nvSpPr>
                      <a:cNvPr id="21" name="object 21"/>
                      <a:cNvSpPr/>
                    </a:nvSpPr>
                    <a:spPr>
                      <a:xfrm>
                        <a:off x="6859477" y="1209242"/>
                        <a:ext cx="2283328" cy="3433882"/>
                      </a:xfrm>
                      <a:prstGeom prst="rect">
                        <a:avLst/>
                      </a:prstGeom>
                      <a:blipFill>
                        <a:blip r:embed="rId12" cstate="print"/>
                        <a:stretch>
                          <a:fillRect/>
                        </a:stretch>
                      </a:blipFill>
                    </a:spPr>
                    <a:txSp>
                      <a:txBody>
                        <a:bodyPr wrap="square" lIns="0" tIns="0" rIns="0" bIns="0" rtlCol="0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A6F2E" w:rsidRDefault="00CA6F2E" w:rsidP="00CA6F2E">
      <w:pPr>
        <w:ind w:left="200" w:hangingChars="100" w:hanging="200"/>
      </w:pPr>
    </w:p>
    <w:p w:rsidR="00CA6F2E" w:rsidRDefault="00CA6F2E" w:rsidP="00CA6F2E">
      <w:pPr>
        <w:ind w:left="200" w:hangingChars="100" w:hanging="200"/>
      </w:pPr>
    </w:p>
    <w:p w:rsidR="00CA6F2E" w:rsidRDefault="00C006C6" w:rsidP="00CA6F2E">
      <w:pPr>
        <w:ind w:left="200" w:hangingChars="100" w:hanging="200"/>
      </w:pPr>
      <w:r>
        <w:rPr>
          <w:noProof/>
        </w:rPr>
        <w:drawing>
          <wp:inline distT="0" distB="0" distL="0" distR="0">
            <wp:extent cx="1000125" cy="420370"/>
            <wp:effectExtent l="0" t="0" r="0" b="0"/>
            <wp:docPr id="9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06C6" w:rsidRPr="000A022F" w:rsidRDefault="00C006C6" w:rsidP="000A022F">
      <w:pPr>
        <w:ind w:left="220" w:hangingChars="100" w:hanging="220"/>
        <w:rPr>
          <w:rFonts w:asciiTheme="minorEastAsia" w:hAnsiTheme="minorEastAsia"/>
          <w:sz w:val="22"/>
        </w:rPr>
      </w:pPr>
      <w:r w:rsidRPr="000A022F">
        <w:rPr>
          <w:rFonts w:asciiTheme="minorEastAsia" w:hAnsiTheme="minorEastAsia" w:hint="eastAsia"/>
          <w:sz w:val="22"/>
        </w:rPr>
        <w:t xml:space="preserve">      2018년 2월 학위 취득 예정이거나, 기 졸업자로 2018년 1월 1일 입사 </w:t>
      </w:r>
      <w:proofErr w:type="spellStart"/>
      <w:r w:rsidRPr="000A022F">
        <w:rPr>
          <w:rFonts w:asciiTheme="minorEastAsia" w:hAnsiTheme="minorEastAsia" w:hint="eastAsia"/>
          <w:sz w:val="22"/>
        </w:rPr>
        <w:t>가능자</w:t>
      </w:r>
      <w:proofErr w:type="spellEnd"/>
      <w:r w:rsidRPr="000A022F">
        <w:rPr>
          <w:rFonts w:asciiTheme="minorEastAsia" w:hAnsiTheme="minorEastAsia" w:hint="eastAsia"/>
          <w:sz w:val="22"/>
        </w:rPr>
        <w:t>*</w:t>
      </w:r>
    </w:p>
    <w:p w:rsidR="00C006C6" w:rsidRPr="000A022F" w:rsidRDefault="00C006C6" w:rsidP="000A022F">
      <w:pPr>
        <w:ind w:left="220" w:hangingChars="100" w:hanging="220"/>
        <w:rPr>
          <w:rFonts w:asciiTheme="minorEastAsia" w:hAnsiTheme="minorEastAsia"/>
          <w:sz w:val="22"/>
        </w:rPr>
      </w:pPr>
      <w:r w:rsidRPr="000A022F">
        <w:rPr>
          <w:rFonts w:asciiTheme="minorEastAsia" w:hAnsiTheme="minorEastAsia" w:hint="eastAsia"/>
          <w:sz w:val="22"/>
        </w:rPr>
        <w:t xml:space="preserve">       *</w:t>
      </w:r>
      <w:r w:rsidR="00EB7F32" w:rsidRPr="000A022F">
        <w:rPr>
          <w:rFonts w:asciiTheme="minorEastAsia" w:hAnsiTheme="minorEastAsia" w:hint="eastAsia"/>
          <w:sz w:val="22"/>
        </w:rPr>
        <w:t xml:space="preserve"> </w:t>
      </w:r>
      <w:r w:rsidRPr="000A022F">
        <w:rPr>
          <w:rFonts w:asciiTheme="minorEastAsia" w:hAnsiTheme="minorEastAsia" w:hint="eastAsia"/>
          <w:sz w:val="22"/>
        </w:rPr>
        <w:t>2018년 1월 1일 기</w:t>
      </w:r>
      <w:r w:rsidR="00EB7F32" w:rsidRPr="000A022F">
        <w:rPr>
          <w:rFonts w:asciiTheme="minorEastAsia" w:hAnsiTheme="minorEastAsia" w:hint="eastAsia"/>
          <w:sz w:val="22"/>
        </w:rPr>
        <w:t xml:space="preserve">준 대학별 졸업 요건 </w:t>
      </w:r>
      <w:proofErr w:type="spellStart"/>
      <w:r w:rsidR="00EB7F32" w:rsidRPr="000A022F">
        <w:rPr>
          <w:rFonts w:asciiTheme="minorEastAsia" w:hAnsiTheme="minorEastAsia" w:hint="eastAsia"/>
          <w:sz w:val="22"/>
        </w:rPr>
        <w:t>충족자</w:t>
      </w:r>
      <w:proofErr w:type="spellEnd"/>
      <w:r w:rsidR="00EB7F32" w:rsidRPr="000A022F">
        <w:rPr>
          <w:rFonts w:asciiTheme="minorEastAsia" w:hAnsiTheme="minorEastAsia" w:hint="eastAsia"/>
          <w:sz w:val="22"/>
        </w:rPr>
        <w:t xml:space="preserve"> (석사학위기준)</w:t>
      </w:r>
    </w:p>
    <w:p w:rsidR="00EB7F32" w:rsidRPr="00C006C6" w:rsidRDefault="00EB7F32" w:rsidP="00CA6F2E">
      <w:pPr>
        <w:ind w:left="200" w:hangingChars="100" w:hanging="200"/>
      </w:pPr>
    </w:p>
    <w:p w:rsidR="00CA6F2E" w:rsidRDefault="00EB7F32" w:rsidP="00CA6F2E">
      <w:pPr>
        <w:ind w:left="200" w:hangingChars="100" w:hanging="200"/>
      </w:pPr>
      <w:r>
        <w:rPr>
          <w:noProof/>
        </w:rPr>
        <w:drawing>
          <wp:inline distT="0" distB="0" distL="0" distR="0">
            <wp:extent cx="1530350" cy="420370"/>
            <wp:effectExtent l="0" t="0" r="0" b="0"/>
            <wp:docPr id="11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7F32" w:rsidRPr="000A022F" w:rsidRDefault="00EB7F32" w:rsidP="00EB7F32">
      <w:pPr>
        <w:ind w:left="200" w:hangingChars="100" w:hanging="200"/>
        <w:rPr>
          <w:rFonts w:asciiTheme="minorEastAsia" w:hAnsiTheme="minorEastAsia"/>
          <w:sz w:val="22"/>
        </w:rPr>
      </w:pPr>
      <w:r>
        <w:rPr>
          <w:rFonts w:hint="eastAsia"/>
        </w:rPr>
        <w:t xml:space="preserve">      </w:t>
      </w:r>
      <w:r w:rsidR="000A022F">
        <w:rPr>
          <w:rFonts w:hint="eastAsia"/>
        </w:rPr>
        <w:t xml:space="preserve"> </w:t>
      </w:r>
      <w:proofErr w:type="gramStart"/>
      <w:r w:rsidRPr="000A022F">
        <w:rPr>
          <w:rFonts w:asciiTheme="minorEastAsia" w:hAnsiTheme="minorEastAsia" w:hint="eastAsia"/>
          <w:sz w:val="22"/>
        </w:rPr>
        <w:t>모집직무 :</w:t>
      </w:r>
      <w:proofErr w:type="gramEnd"/>
      <w:r w:rsidRPr="000A022F">
        <w:rPr>
          <w:rFonts w:asciiTheme="minorEastAsia" w:hAnsiTheme="minorEastAsia" w:hint="eastAsia"/>
          <w:sz w:val="22"/>
        </w:rPr>
        <w:t xml:space="preserve"> </w:t>
      </w:r>
      <w:r w:rsidR="00CD5F66" w:rsidRPr="000A022F">
        <w:rPr>
          <w:rFonts w:asciiTheme="minorEastAsia" w:hAnsiTheme="minorEastAsia" w:hint="eastAsia"/>
          <w:sz w:val="22"/>
        </w:rPr>
        <w:t xml:space="preserve">연구개발부문 </w:t>
      </w:r>
      <w:proofErr w:type="spellStart"/>
      <w:r w:rsidR="00CD5F66" w:rsidRPr="000A022F">
        <w:rPr>
          <w:rFonts w:asciiTheme="minorEastAsia" w:hAnsiTheme="minorEastAsia" w:hint="eastAsia"/>
          <w:sz w:val="22"/>
        </w:rPr>
        <w:t>석사급</w:t>
      </w:r>
      <w:proofErr w:type="spellEnd"/>
      <w:r w:rsidR="00CD5F66" w:rsidRPr="000A022F">
        <w:rPr>
          <w:rFonts w:asciiTheme="minorEastAsia" w:hAnsiTheme="minorEastAsia" w:hint="eastAsia"/>
          <w:sz w:val="22"/>
        </w:rPr>
        <w:t xml:space="preserve"> </w:t>
      </w:r>
      <w:r w:rsidR="0087235E" w:rsidRPr="000A022F">
        <w:rPr>
          <w:rFonts w:asciiTheme="minorEastAsia" w:hAnsiTheme="minorEastAsia" w:hint="eastAsia"/>
          <w:sz w:val="22"/>
        </w:rPr>
        <w:t xml:space="preserve">OO명 </w:t>
      </w:r>
    </w:p>
    <w:p w:rsidR="0087235E" w:rsidRPr="000A022F" w:rsidRDefault="000A022F" w:rsidP="000A022F">
      <w:pPr>
        <w:ind w:left="220" w:hangingChars="100" w:hanging="220"/>
        <w:rPr>
          <w:rFonts w:asciiTheme="minorEastAsia" w:hAnsiTheme="minorEastAsia"/>
        </w:rPr>
      </w:pPr>
      <w:r>
        <w:rPr>
          <w:rFonts w:asciiTheme="minorEastAsia" w:hAnsiTheme="minorEastAsia" w:hint="eastAsia"/>
          <w:sz w:val="22"/>
        </w:rPr>
        <w:t xml:space="preserve">       </w:t>
      </w:r>
      <w:proofErr w:type="gramStart"/>
      <w:r w:rsidR="0087235E" w:rsidRPr="000A022F">
        <w:rPr>
          <w:rFonts w:asciiTheme="minorEastAsia" w:hAnsiTheme="minorEastAsia" w:hint="eastAsia"/>
          <w:sz w:val="22"/>
        </w:rPr>
        <w:t>근무지역 :</w:t>
      </w:r>
      <w:proofErr w:type="gramEnd"/>
      <w:r w:rsidR="0087235E" w:rsidRPr="000A022F">
        <w:rPr>
          <w:rFonts w:asciiTheme="minorEastAsia" w:hAnsiTheme="minorEastAsia" w:hint="eastAsia"/>
          <w:sz w:val="22"/>
        </w:rPr>
        <w:t xml:space="preserve"> 수원 화성</w:t>
      </w:r>
    </w:p>
    <w:p w:rsidR="00EB7F32" w:rsidRDefault="00EB7F32" w:rsidP="00ED3942"/>
    <w:tbl>
      <w:tblPr>
        <w:tblW w:w="7540" w:type="dxa"/>
        <w:tblCellMar>
          <w:left w:w="0" w:type="dxa"/>
          <w:right w:w="0" w:type="dxa"/>
        </w:tblCellMar>
        <w:tblLook w:val="04A0"/>
      </w:tblPr>
      <w:tblGrid>
        <w:gridCol w:w="2420"/>
        <w:gridCol w:w="5120"/>
      </w:tblGrid>
      <w:tr w:rsidR="00ED3942" w:rsidRPr="00EB7F32" w:rsidTr="00130F9F">
        <w:trPr>
          <w:trHeight w:val="523"/>
        </w:trPr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D3942" w:rsidRPr="00EB7F32" w:rsidRDefault="00ED3942" w:rsidP="00ED3942">
            <w:pPr>
              <w:ind w:left="200" w:hangingChars="100" w:hanging="200"/>
              <w:jc w:val="center"/>
            </w:pPr>
            <w:r w:rsidRPr="00EB7F32">
              <w:rPr>
                <w:rFonts w:hint="eastAsia"/>
                <w:b/>
                <w:bCs/>
              </w:rPr>
              <w:t>입사지원서 접수기간</w:t>
            </w: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D3942" w:rsidRPr="003041A4" w:rsidRDefault="00ED3942" w:rsidP="00130F9F">
            <w:pPr>
              <w:numPr>
                <w:ilvl w:val="0"/>
                <w:numId w:val="1"/>
              </w:numPr>
              <w:ind w:left="200" w:hangingChars="100" w:hanging="200"/>
              <w:rPr>
                <w:b/>
              </w:rPr>
            </w:pPr>
            <w:r w:rsidRPr="003041A4">
              <w:rPr>
                <w:rFonts w:hint="eastAsia"/>
                <w:b/>
              </w:rPr>
              <w:t>‘17년 10월 20일</w:t>
            </w:r>
            <w:r w:rsidR="00CD5F66" w:rsidRPr="003041A4">
              <w:rPr>
                <w:rFonts w:hint="eastAsia"/>
                <w:b/>
              </w:rPr>
              <w:t>(금) ~ 31</w:t>
            </w:r>
            <w:r w:rsidRPr="003041A4">
              <w:rPr>
                <w:rFonts w:hint="eastAsia"/>
                <w:b/>
              </w:rPr>
              <w:t>일</w:t>
            </w:r>
            <w:r w:rsidR="00CD5F66" w:rsidRPr="003041A4">
              <w:rPr>
                <w:rFonts w:hint="eastAsia"/>
                <w:b/>
              </w:rPr>
              <w:t>(화)</w:t>
            </w:r>
            <w:r w:rsidRPr="003041A4">
              <w:rPr>
                <w:rFonts w:hint="eastAsia"/>
                <w:b/>
              </w:rPr>
              <w:t xml:space="preserve"> </w:t>
            </w:r>
          </w:p>
        </w:tc>
      </w:tr>
      <w:tr w:rsidR="00ED3942" w:rsidRPr="00EB7F32" w:rsidTr="00130F9F">
        <w:trPr>
          <w:trHeight w:val="913"/>
        </w:trPr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D3942" w:rsidRPr="00EB7F32" w:rsidRDefault="00ED3942" w:rsidP="00ED3942">
            <w:pPr>
              <w:ind w:left="200" w:hangingChars="100" w:hanging="200"/>
              <w:jc w:val="center"/>
            </w:pPr>
            <w:r>
              <w:rPr>
                <w:rFonts w:hint="eastAsia"/>
                <w:b/>
                <w:bCs/>
              </w:rPr>
              <w:t>우대 전공</w:t>
            </w: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D3942" w:rsidRPr="003041A4" w:rsidRDefault="00ED3942" w:rsidP="00FC0D99">
            <w:pPr>
              <w:numPr>
                <w:ilvl w:val="0"/>
                <w:numId w:val="2"/>
              </w:numPr>
              <w:ind w:left="200" w:hangingChars="100" w:hanging="200"/>
              <w:rPr>
                <w:b/>
              </w:rPr>
            </w:pPr>
            <w:r w:rsidRPr="003041A4">
              <w:rPr>
                <w:rFonts w:hint="eastAsia"/>
                <w:b/>
              </w:rPr>
              <w:t>전기/전자공학</w:t>
            </w:r>
            <w:r w:rsidR="00FC0D99" w:rsidRPr="003041A4">
              <w:rPr>
                <w:rFonts w:hint="eastAsia"/>
                <w:b/>
              </w:rPr>
              <w:t xml:space="preserve">, </w:t>
            </w:r>
            <w:r w:rsidRPr="003041A4">
              <w:rPr>
                <w:rFonts w:hint="eastAsia"/>
                <w:b/>
              </w:rPr>
              <w:t>기계(설계)공학</w:t>
            </w:r>
            <w:r w:rsidR="00FC0D99" w:rsidRPr="003041A4">
              <w:rPr>
                <w:rFonts w:hint="eastAsia"/>
                <w:b/>
              </w:rPr>
              <w:t xml:space="preserve">, </w:t>
            </w:r>
            <w:r w:rsidRPr="003041A4">
              <w:rPr>
                <w:rFonts w:hint="eastAsia"/>
                <w:b/>
              </w:rPr>
              <w:t>정보통신공학</w:t>
            </w:r>
          </w:p>
          <w:p w:rsidR="00ED3942" w:rsidRPr="003041A4" w:rsidRDefault="00ED3942" w:rsidP="00FC0D99">
            <w:pPr>
              <w:numPr>
                <w:ilvl w:val="0"/>
                <w:numId w:val="2"/>
              </w:numPr>
              <w:ind w:left="200" w:hangingChars="100" w:hanging="200"/>
              <w:rPr>
                <w:b/>
              </w:rPr>
            </w:pPr>
            <w:r w:rsidRPr="003041A4">
              <w:rPr>
                <w:rFonts w:hint="eastAsia"/>
                <w:b/>
              </w:rPr>
              <w:t>제어계측공학</w:t>
            </w:r>
            <w:r w:rsidR="00FC0D99" w:rsidRPr="003041A4">
              <w:rPr>
                <w:rFonts w:hint="eastAsia"/>
                <w:b/>
              </w:rPr>
              <w:t xml:space="preserve">, </w:t>
            </w:r>
            <w:r w:rsidRPr="003041A4">
              <w:rPr>
                <w:rFonts w:hint="eastAsia"/>
                <w:b/>
              </w:rPr>
              <w:t>컴퓨터공학</w:t>
            </w:r>
            <w:r w:rsidR="007A3F1E" w:rsidRPr="003041A4">
              <w:rPr>
                <w:rFonts w:hint="eastAsia"/>
                <w:b/>
              </w:rPr>
              <w:t xml:space="preserve">, 화학공학, 산업공학 </w:t>
            </w:r>
            <w:r w:rsidRPr="003041A4">
              <w:rPr>
                <w:rFonts w:hint="eastAsia"/>
                <w:b/>
              </w:rPr>
              <w:t>등</w:t>
            </w:r>
          </w:p>
          <w:p w:rsidR="00ED3942" w:rsidRPr="003041A4" w:rsidRDefault="00ED3942" w:rsidP="00ED3942">
            <w:pPr>
              <w:ind w:left="200"/>
              <w:rPr>
                <w:b/>
              </w:rPr>
            </w:pPr>
          </w:p>
          <w:p w:rsidR="00ED3942" w:rsidRPr="003041A4" w:rsidRDefault="00ED3942" w:rsidP="007A3F1E">
            <w:pPr>
              <w:rPr>
                <w:b/>
              </w:rPr>
            </w:pPr>
            <w:r w:rsidRPr="003041A4">
              <w:rPr>
                <w:rFonts w:hint="eastAsia"/>
                <w:b/>
              </w:rPr>
              <w:t>[기타] 유체기계, 전산유체, 열 전달, 진동학, 음향공학, 제어회로 이수자</w:t>
            </w:r>
          </w:p>
        </w:tc>
      </w:tr>
      <w:tr w:rsidR="00ED3942" w:rsidRPr="00EB7F32" w:rsidTr="00130F9F">
        <w:trPr>
          <w:trHeight w:val="614"/>
        </w:trPr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D3942" w:rsidRPr="00EB7F32" w:rsidRDefault="00ED3942" w:rsidP="00ED3942">
            <w:pPr>
              <w:ind w:left="200" w:hangingChars="100" w:hanging="200"/>
              <w:jc w:val="center"/>
            </w:pPr>
            <w:r w:rsidRPr="00EB7F32">
              <w:rPr>
                <w:rFonts w:hint="eastAsia"/>
                <w:b/>
                <w:bCs/>
              </w:rPr>
              <w:t>지원방법</w:t>
            </w: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1B3A" w:rsidRPr="003041A4" w:rsidRDefault="00ED3942" w:rsidP="00811B3A">
            <w:pPr>
              <w:numPr>
                <w:ilvl w:val="0"/>
                <w:numId w:val="3"/>
              </w:numPr>
              <w:ind w:left="200" w:hangingChars="100" w:hanging="200"/>
              <w:rPr>
                <w:b/>
              </w:rPr>
            </w:pPr>
            <w:r w:rsidRPr="003041A4">
              <w:rPr>
                <w:rFonts w:hint="eastAsia"/>
                <w:b/>
              </w:rPr>
              <w:t>SK</w:t>
            </w:r>
            <w:r w:rsidR="00811B3A" w:rsidRPr="003041A4">
              <w:rPr>
                <w:rFonts w:hint="eastAsia"/>
                <w:b/>
              </w:rPr>
              <w:t xml:space="preserve"> 채용포털</w:t>
            </w:r>
          </w:p>
          <w:p w:rsidR="00ED3942" w:rsidRPr="00EB7F32" w:rsidRDefault="00ED3942" w:rsidP="00811B3A">
            <w:pPr>
              <w:ind w:left="200"/>
            </w:pPr>
            <w:r w:rsidRPr="003041A4">
              <w:rPr>
                <w:rFonts w:hint="eastAsia"/>
                <w:b/>
              </w:rPr>
              <w:t>(</w:t>
            </w:r>
            <w:r w:rsidR="00811B3A" w:rsidRPr="003041A4">
              <w:rPr>
                <w:b/>
              </w:rPr>
              <w:t>http://www.skcareers.com</w:t>
            </w:r>
            <w:r w:rsidRPr="003041A4">
              <w:rPr>
                <w:rFonts w:hint="eastAsia"/>
                <w:b/>
              </w:rPr>
              <w:t>)</w:t>
            </w:r>
            <w:r w:rsidRPr="00EB7F32">
              <w:rPr>
                <w:rFonts w:hint="eastAsia"/>
              </w:rPr>
              <w:t xml:space="preserve"> </w:t>
            </w:r>
          </w:p>
        </w:tc>
      </w:tr>
      <w:tr w:rsidR="00ED3942" w:rsidRPr="00EB7F32" w:rsidTr="00130F9F">
        <w:trPr>
          <w:trHeight w:val="1808"/>
        </w:trPr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D3942" w:rsidRPr="00EB7F32" w:rsidRDefault="00ED3942" w:rsidP="00ED3942">
            <w:pPr>
              <w:ind w:left="200" w:hangingChars="100" w:hanging="200"/>
              <w:jc w:val="center"/>
            </w:pPr>
            <w:r w:rsidRPr="00EB7F32">
              <w:rPr>
                <w:rFonts w:hint="eastAsia"/>
                <w:b/>
                <w:bCs/>
              </w:rPr>
              <w:lastRenderedPageBreak/>
              <w:t>제출서류</w:t>
            </w:r>
            <w:r w:rsidRPr="00EB7F32">
              <w:rPr>
                <w:rFonts w:hint="eastAsia"/>
                <w:b/>
                <w:bCs/>
              </w:rPr>
              <w:br/>
              <w:t>(최종합격 시 제출)</w:t>
            </w: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D3942" w:rsidRDefault="00ED3942" w:rsidP="00ED3942">
            <w:pPr>
              <w:numPr>
                <w:ilvl w:val="0"/>
                <w:numId w:val="4"/>
              </w:numPr>
              <w:ind w:left="200" w:hangingChars="100" w:hanging="200"/>
            </w:pPr>
            <w:r w:rsidRPr="00EB7F32">
              <w:rPr>
                <w:rFonts w:hint="eastAsia"/>
              </w:rPr>
              <w:t>재학증명서, 성적증명서 각 1부</w:t>
            </w:r>
          </w:p>
          <w:p w:rsidR="00ED3942" w:rsidRPr="00EB7F32" w:rsidRDefault="00ED3942" w:rsidP="00ED3942">
            <w:pPr>
              <w:ind w:left="200"/>
            </w:pPr>
            <w:r>
              <w:rPr>
                <w:rFonts w:hint="eastAsia"/>
              </w:rPr>
              <w:t>(</w:t>
            </w:r>
            <w:r w:rsidRPr="00EB7F32">
              <w:rPr>
                <w:rFonts w:hint="eastAsia"/>
              </w:rPr>
              <w:t xml:space="preserve">단 석사 이상은 </w:t>
            </w:r>
            <w:proofErr w:type="spellStart"/>
            <w:r w:rsidRPr="00EB7F32">
              <w:rPr>
                <w:rFonts w:hint="eastAsia"/>
              </w:rPr>
              <w:t>학위증</w:t>
            </w:r>
            <w:proofErr w:type="spellEnd"/>
            <w:r w:rsidRPr="00EB7F32">
              <w:rPr>
                <w:rFonts w:hint="eastAsia"/>
              </w:rPr>
              <w:t xml:space="preserve"> 및 </w:t>
            </w:r>
            <w:r>
              <w:rPr>
                <w:rFonts w:hint="eastAsia"/>
              </w:rPr>
              <w:t>논문초록</w:t>
            </w:r>
            <w:r w:rsidRPr="00EB7F32">
              <w:rPr>
                <w:rFonts w:hint="eastAsia"/>
              </w:rPr>
              <w:t xml:space="preserve"> 제출)</w:t>
            </w:r>
          </w:p>
          <w:p w:rsidR="00ED3942" w:rsidRPr="00EB7F32" w:rsidRDefault="00ED3942" w:rsidP="00130F9F">
            <w:pPr>
              <w:numPr>
                <w:ilvl w:val="0"/>
                <w:numId w:val="4"/>
              </w:numPr>
              <w:ind w:left="200" w:hangingChars="100" w:hanging="200"/>
            </w:pPr>
            <w:r w:rsidRPr="00EB7F32">
              <w:rPr>
                <w:rFonts w:hint="eastAsia"/>
              </w:rPr>
              <w:t>각종 자격증 증명서(소지자에 한함)</w:t>
            </w:r>
          </w:p>
          <w:p w:rsidR="00ED3942" w:rsidRPr="00EB7F32" w:rsidRDefault="00ED3942" w:rsidP="00130F9F">
            <w:pPr>
              <w:numPr>
                <w:ilvl w:val="0"/>
                <w:numId w:val="4"/>
              </w:numPr>
              <w:ind w:left="200" w:hangingChars="100" w:hanging="200"/>
            </w:pPr>
            <w:r w:rsidRPr="00EB7F32">
              <w:rPr>
                <w:rFonts w:hint="eastAsia"/>
              </w:rPr>
              <w:t xml:space="preserve">입사지원서에 기재된 사항과 제출서류가 일치하지 않거나, 제출서류에 위조가 발견될 경우 즉시 채용이 </w:t>
            </w:r>
            <w:proofErr w:type="gramStart"/>
            <w:r w:rsidRPr="00EB7F32">
              <w:rPr>
                <w:rFonts w:hint="eastAsia"/>
              </w:rPr>
              <w:t xml:space="preserve">취소됨  </w:t>
            </w:r>
            <w:proofErr w:type="gramEnd"/>
          </w:p>
        </w:tc>
      </w:tr>
      <w:tr w:rsidR="00ED3942" w:rsidRPr="00EB7F32" w:rsidTr="00130F9F">
        <w:trPr>
          <w:trHeight w:val="913"/>
        </w:trPr>
        <w:tc>
          <w:tcPr>
            <w:tcW w:w="2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D3942" w:rsidRPr="00EB7F32" w:rsidRDefault="00ED3942" w:rsidP="00ED3942">
            <w:pPr>
              <w:ind w:left="200" w:hangingChars="100" w:hanging="200"/>
              <w:jc w:val="center"/>
            </w:pPr>
            <w:r w:rsidRPr="00EB7F32">
              <w:rPr>
                <w:rFonts w:hint="eastAsia"/>
                <w:b/>
                <w:bCs/>
              </w:rPr>
              <w:t>기타사항</w:t>
            </w:r>
          </w:p>
        </w:tc>
        <w:tc>
          <w:tcPr>
            <w:tcW w:w="5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D3942" w:rsidRPr="00EB7F32" w:rsidRDefault="00ED3942" w:rsidP="00130F9F">
            <w:pPr>
              <w:numPr>
                <w:ilvl w:val="0"/>
                <w:numId w:val="5"/>
              </w:numPr>
              <w:ind w:left="200" w:hangingChars="100" w:hanging="200"/>
            </w:pPr>
            <w:r w:rsidRPr="00EB7F32">
              <w:rPr>
                <w:rFonts w:hint="eastAsia"/>
              </w:rPr>
              <w:t xml:space="preserve">SK매직 홈페이지에서 상세 내용 및 일정 확인 </w:t>
            </w:r>
          </w:p>
          <w:p w:rsidR="00ED3942" w:rsidRPr="00EB7F32" w:rsidRDefault="00ED3942" w:rsidP="00130F9F">
            <w:pPr>
              <w:numPr>
                <w:ilvl w:val="0"/>
                <w:numId w:val="5"/>
              </w:numPr>
              <w:ind w:left="200" w:hangingChars="100" w:hanging="200"/>
            </w:pPr>
            <w:r w:rsidRPr="00EB7F32">
              <w:rPr>
                <w:rFonts w:hint="eastAsia"/>
              </w:rPr>
              <w:t>국가보훈</w:t>
            </w:r>
            <w:r w:rsidR="00DB0201">
              <w:rPr>
                <w:rFonts w:hint="eastAsia"/>
              </w:rPr>
              <w:t xml:space="preserve">대상은 </w:t>
            </w:r>
            <w:r w:rsidRPr="00EB7F32">
              <w:rPr>
                <w:rFonts w:hint="eastAsia"/>
              </w:rPr>
              <w:t xml:space="preserve">관련법규에 의거 우대 </w:t>
            </w:r>
          </w:p>
          <w:p w:rsidR="00ED3942" w:rsidRPr="00EB7F32" w:rsidRDefault="00ED3942" w:rsidP="00130F9F">
            <w:pPr>
              <w:numPr>
                <w:ilvl w:val="0"/>
                <w:numId w:val="5"/>
              </w:numPr>
              <w:ind w:left="200" w:hangingChars="100" w:hanging="200"/>
            </w:pPr>
            <w:r w:rsidRPr="00EB7F32">
              <w:rPr>
                <w:rFonts w:hint="eastAsia"/>
              </w:rPr>
              <w:t xml:space="preserve">일정 및 내용은 회사사정에 따라 변경될 수 있음 </w:t>
            </w:r>
          </w:p>
        </w:tc>
      </w:tr>
    </w:tbl>
    <w:p w:rsidR="00EB7F32" w:rsidRPr="00ED3942" w:rsidRDefault="00EB7F32" w:rsidP="00CA6F2E">
      <w:pPr>
        <w:ind w:left="200" w:hangingChars="100" w:hanging="200"/>
      </w:pPr>
    </w:p>
    <w:p w:rsidR="00EB7F32" w:rsidRDefault="00EB7F32" w:rsidP="00554C79"/>
    <w:p w:rsidR="00EB7F32" w:rsidRDefault="00554C79" w:rsidP="00CA6F2E">
      <w:pPr>
        <w:ind w:left="200" w:hangingChars="100" w:hanging="200"/>
      </w:pPr>
      <w:r>
        <w:rPr>
          <w:noProof/>
        </w:rPr>
        <w:drawing>
          <wp:inline distT="0" distB="0" distL="0" distR="0">
            <wp:extent cx="1957070" cy="420370"/>
            <wp:effectExtent l="0" t="0" r="0" b="0"/>
            <wp:docPr id="1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4C79" w:rsidRDefault="00554C79" w:rsidP="00CA6F2E">
      <w:pPr>
        <w:ind w:left="200" w:hangingChars="100" w:hanging="200"/>
      </w:pPr>
    </w:p>
    <w:p w:rsidR="00EB7F32" w:rsidRDefault="00EB7F32" w:rsidP="00CA6F2E">
      <w:pPr>
        <w:ind w:left="200" w:hangingChars="100" w:hanging="200"/>
      </w:pPr>
    </w:p>
    <w:p w:rsidR="00EB7F32" w:rsidRDefault="003815C1" w:rsidP="00CA6F2E">
      <w:pPr>
        <w:ind w:left="200" w:hangingChars="100" w:hanging="200"/>
      </w:pPr>
      <w:r w:rsidRPr="003815C1">
        <w:rPr>
          <w:noProof/>
        </w:rPr>
        <w:drawing>
          <wp:inline distT="0" distB="0" distL="0" distR="0">
            <wp:extent cx="5731510" cy="1590249"/>
            <wp:effectExtent l="19050" t="0" r="2540" b="0"/>
            <wp:docPr id="5" name="개체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974715" cy="1657985"/>
                      <a:chOff x="1275397" y="5200015"/>
                      <a:chExt cx="5974715" cy="1657985"/>
                    </a:xfrm>
                  </a:grpSpPr>
                  <a:pic>
                    <a:nvPicPr>
                      <a:cNvPr id="8" name="그림 7"/>
                      <a:cNvPicPr/>
                    </a:nvPicPr>
                    <a:blipFill>
                      <a:blip r:embed="rId1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75397" y="5200015"/>
                        <a:ext cx="5974715" cy="1657985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3" name="직사각형 12"/>
                      <a:cNvSpPr/>
                    </a:nvSpPr>
                    <a:spPr>
                      <a:xfrm>
                        <a:off x="2373412" y="6160940"/>
                        <a:ext cx="576064" cy="19105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 sz="1200" b="1" dirty="0" smtClean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4" name="TextBox 13"/>
                      <a:cNvSpPr txBox="1"/>
                    </a:nvSpPr>
                    <a:spPr>
                      <a:xfrm>
                        <a:off x="2131988" y="6122840"/>
                        <a:ext cx="1079554" cy="2462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a:spPr>
                    <a:txSp>
                      <a:txBody>
                        <a:bodyPr wrap="square" rtlCol="0" anchor="ctr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ko-KR" sz="1000" b="1" dirty="0" smtClean="0">
                              <a:solidFill>
                                <a:schemeClr val="tx1"/>
                              </a:solidFill>
                              <a:latin typeface="+mn-ea"/>
                            </a:rPr>
                            <a:t>10/31(</a:t>
                          </a:r>
                          <a:r>
                            <a:rPr lang="ko-KR" altLang="en-US" sz="1000" b="1" dirty="0" smtClean="0">
                              <a:solidFill>
                                <a:schemeClr val="tx1"/>
                              </a:solidFill>
                              <a:latin typeface="+mn-ea"/>
                            </a:rPr>
                            <a:t>화</a:t>
                          </a:r>
                          <a:r>
                            <a:rPr lang="en-US" altLang="ko-KR" sz="1000" b="1" dirty="0" smtClean="0">
                              <a:solidFill>
                                <a:schemeClr val="tx1"/>
                              </a:solidFill>
                              <a:latin typeface="+mn-ea"/>
                            </a:rPr>
                            <a:t>)</a:t>
                          </a:r>
                          <a:endParaRPr lang="ko-KR" altLang="en-US" sz="1000" b="1" dirty="0" smtClean="0">
                            <a:solidFill>
                              <a:schemeClr val="tx1"/>
                            </a:solidFill>
                            <a:latin typeface="+mn-ea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EB7F32" w:rsidRPr="00EB7F32" w:rsidRDefault="00EB7F32" w:rsidP="00CA6F2E">
      <w:pPr>
        <w:ind w:left="200" w:hangingChars="100" w:hanging="200"/>
      </w:pPr>
    </w:p>
    <w:p w:rsidR="00EB7F32" w:rsidRDefault="00EB7F32" w:rsidP="00CA6F2E">
      <w:pPr>
        <w:ind w:left="200" w:hangingChars="100" w:hanging="200"/>
      </w:pPr>
    </w:p>
    <w:p w:rsidR="003E7450" w:rsidRDefault="003E7450" w:rsidP="00CA6F2E">
      <w:pPr>
        <w:ind w:left="200" w:hangingChars="100" w:hanging="200"/>
      </w:pPr>
    </w:p>
    <w:p w:rsidR="003E7450" w:rsidRDefault="003E7450" w:rsidP="00CA6F2E">
      <w:pPr>
        <w:ind w:left="200" w:hangingChars="100" w:hanging="200"/>
      </w:pPr>
      <w:r w:rsidRPr="003E7450">
        <w:rPr>
          <w:noProof/>
        </w:rPr>
        <w:drawing>
          <wp:inline distT="0" distB="0" distL="0" distR="0">
            <wp:extent cx="1530350" cy="420370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7450" w:rsidRDefault="003E7450" w:rsidP="003E7450">
      <w:pPr>
        <w:ind w:firstLineChars="100" w:firstLine="200"/>
      </w:pPr>
    </w:p>
    <w:p w:rsidR="003E7450" w:rsidRPr="003041A4" w:rsidRDefault="003E7450" w:rsidP="003041A4">
      <w:pPr>
        <w:ind w:firstLineChars="100" w:firstLine="240"/>
        <w:rPr>
          <w:sz w:val="24"/>
        </w:rPr>
      </w:pPr>
      <w:r w:rsidRPr="003041A4">
        <w:rPr>
          <w:rFonts w:hint="eastAsia"/>
          <w:sz w:val="24"/>
        </w:rPr>
        <w:t xml:space="preserve">채용 </w:t>
      </w:r>
      <w:proofErr w:type="gramStart"/>
      <w:r w:rsidRPr="003041A4">
        <w:rPr>
          <w:rFonts w:hint="eastAsia"/>
          <w:sz w:val="24"/>
        </w:rPr>
        <w:t>담당 :</w:t>
      </w:r>
      <w:proofErr w:type="gramEnd"/>
      <w:r w:rsidRPr="003041A4">
        <w:rPr>
          <w:rFonts w:hint="eastAsia"/>
          <w:sz w:val="24"/>
        </w:rPr>
        <w:t xml:space="preserve">  </w:t>
      </w:r>
      <w:proofErr w:type="spellStart"/>
      <w:r w:rsidRPr="003041A4">
        <w:rPr>
          <w:rFonts w:hint="eastAsia"/>
          <w:sz w:val="24"/>
        </w:rPr>
        <w:t>양진영</w:t>
      </w:r>
      <w:proofErr w:type="spellEnd"/>
      <w:r w:rsidRPr="003041A4">
        <w:rPr>
          <w:rFonts w:hint="eastAsia"/>
          <w:sz w:val="24"/>
        </w:rPr>
        <w:t xml:space="preserve"> 과장 </w:t>
      </w:r>
      <w:hyperlink r:id="rId18" w:history="1">
        <w:r w:rsidRPr="003041A4">
          <w:rPr>
            <w:rStyle w:val="a5"/>
            <w:sz w:val="24"/>
          </w:rPr>
          <w:t>jinyoung@sk.com</w:t>
        </w:r>
      </w:hyperlink>
    </w:p>
    <w:p w:rsidR="003E7450" w:rsidRPr="003041A4" w:rsidRDefault="003E7450" w:rsidP="003041A4">
      <w:pPr>
        <w:ind w:firstLineChars="700" w:firstLine="1680"/>
        <w:rPr>
          <w:sz w:val="24"/>
        </w:rPr>
      </w:pPr>
      <w:r w:rsidRPr="003041A4">
        <w:rPr>
          <w:rFonts w:hint="eastAsia"/>
          <w:sz w:val="24"/>
        </w:rPr>
        <w:t xml:space="preserve">이현서 대리 02-6740-7095, </w:t>
      </w:r>
      <w:hyperlink r:id="rId19" w:history="1">
        <w:r w:rsidRPr="003041A4">
          <w:rPr>
            <w:rStyle w:val="a5"/>
            <w:rFonts w:hint="eastAsia"/>
            <w:sz w:val="24"/>
          </w:rPr>
          <w:t>allake@sk.com</w:t>
        </w:r>
      </w:hyperlink>
    </w:p>
    <w:p w:rsidR="003E7450" w:rsidRPr="003041A4" w:rsidRDefault="003E7450" w:rsidP="003041A4">
      <w:pPr>
        <w:ind w:left="240" w:hangingChars="100" w:hanging="240"/>
        <w:rPr>
          <w:sz w:val="24"/>
        </w:rPr>
      </w:pPr>
    </w:p>
    <w:sectPr w:rsidR="003E7450" w:rsidRPr="003041A4" w:rsidSect="00275201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1561" w:rsidRDefault="00B71561" w:rsidP="007A3F1E">
      <w:r>
        <w:separator/>
      </w:r>
    </w:p>
  </w:endnote>
  <w:endnote w:type="continuationSeparator" w:id="0">
    <w:p w:rsidR="00B71561" w:rsidRDefault="00B71561" w:rsidP="007A3F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1561" w:rsidRDefault="00B71561" w:rsidP="007A3F1E">
      <w:r>
        <w:separator/>
      </w:r>
    </w:p>
  </w:footnote>
  <w:footnote w:type="continuationSeparator" w:id="0">
    <w:p w:rsidR="00B71561" w:rsidRDefault="00B71561" w:rsidP="007A3F1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116D2"/>
    <w:multiLevelType w:val="hybridMultilevel"/>
    <w:tmpl w:val="7CC0608E"/>
    <w:lvl w:ilvl="0" w:tplc="A9D035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54F8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8CE6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0C0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0835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CE07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FA81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8A6C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5C5E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E4479AA"/>
    <w:multiLevelType w:val="hybridMultilevel"/>
    <w:tmpl w:val="8FDC8A8C"/>
    <w:lvl w:ilvl="0" w:tplc="B1C205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F487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30F6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5474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1E8E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B4EA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AE22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A4E5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B040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8E249E4"/>
    <w:multiLevelType w:val="hybridMultilevel"/>
    <w:tmpl w:val="0390F79C"/>
    <w:lvl w:ilvl="0" w:tplc="B19C59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0CE6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EABE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6A5D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D65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6A02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544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EE41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9484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731418D5"/>
    <w:multiLevelType w:val="hybridMultilevel"/>
    <w:tmpl w:val="CE5C26D0"/>
    <w:lvl w:ilvl="0" w:tplc="3F16AA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82B8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26D0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32D2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9CAC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BE08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1A47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2653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F8E0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7ECE717F"/>
    <w:multiLevelType w:val="hybridMultilevel"/>
    <w:tmpl w:val="C994EDAC"/>
    <w:lvl w:ilvl="0" w:tplc="A53ECC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BA41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0E90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1AEE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8A9F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CCA8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BE53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B022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7CA0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A6F2E"/>
    <w:rsid w:val="000A022F"/>
    <w:rsid w:val="00275201"/>
    <w:rsid w:val="003041A4"/>
    <w:rsid w:val="0032100E"/>
    <w:rsid w:val="003815C1"/>
    <w:rsid w:val="00384554"/>
    <w:rsid w:val="003E7450"/>
    <w:rsid w:val="00453E31"/>
    <w:rsid w:val="004813D1"/>
    <w:rsid w:val="004E14C2"/>
    <w:rsid w:val="00554C79"/>
    <w:rsid w:val="005678FF"/>
    <w:rsid w:val="0059423D"/>
    <w:rsid w:val="0064391F"/>
    <w:rsid w:val="007A3F1E"/>
    <w:rsid w:val="00811B3A"/>
    <w:rsid w:val="0087235E"/>
    <w:rsid w:val="00992C90"/>
    <w:rsid w:val="00B71561"/>
    <w:rsid w:val="00BC459C"/>
    <w:rsid w:val="00C006C6"/>
    <w:rsid w:val="00CA6F2E"/>
    <w:rsid w:val="00CD5F66"/>
    <w:rsid w:val="00D346CC"/>
    <w:rsid w:val="00DB0201"/>
    <w:rsid w:val="00E17BDE"/>
    <w:rsid w:val="00E87870"/>
    <w:rsid w:val="00EB7F32"/>
    <w:rsid w:val="00ED3942"/>
    <w:rsid w:val="00ED76E8"/>
    <w:rsid w:val="00FC0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201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A6F2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CA6F2E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List Paragraph"/>
    <w:basedOn w:val="a"/>
    <w:uiPriority w:val="34"/>
    <w:qFormat/>
    <w:rsid w:val="00EB7F32"/>
    <w:pPr>
      <w:ind w:leftChars="400" w:left="800"/>
    </w:pPr>
  </w:style>
  <w:style w:type="character" w:styleId="a5">
    <w:name w:val="Hyperlink"/>
    <w:basedOn w:val="a0"/>
    <w:uiPriority w:val="99"/>
    <w:unhideWhenUsed/>
    <w:rsid w:val="00554C79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semiHidden/>
    <w:unhideWhenUsed/>
    <w:rsid w:val="007A3F1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semiHidden/>
    <w:rsid w:val="007A3F1E"/>
  </w:style>
  <w:style w:type="paragraph" w:styleId="a7">
    <w:name w:val="footer"/>
    <w:basedOn w:val="a"/>
    <w:link w:val="Char1"/>
    <w:uiPriority w:val="99"/>
    <w:semiHidden/>
    <w:unhideWhenUsed/>
    <w:rsid w:val="007A3F1E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semiHidden/>
    <w:rsid w:val="007A3F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07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jinyoung@sk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mailto:allake@sk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tymg</dc:creator>
  <cp:lastModifiedBy>tymg</cp:lastModifiedBy>
  <cp:revision>14</cp:revision>
  <dcterms:created xsi:type="dcterms:W3CDTF">2017-09-22T04:35:00Z</dcterms:created>
  <dcterms:modified xsi:type="dcterms:W3CDTF">2017-10-11T00:45:00Z</dcterms:modified>
</cp:coreProperties>
</file>