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E9" w:rsidRDefault="00F83DE9" w:rsidP="009160A1">
      <w:pPr>
        <w:tabs>
          <w:tab w:val="left" w:pos="6521"/>
        </w:tabs>
        <w:ind w:rightChars="70" w:right="140"/>
        <w:jc w:val="right"/>
        <w:rPr>
          <w:rFonts w:ascii="맑은 고딕" w:eastAsia="맑은 고딕" w:hAnsi="맑은 고딕" w:hint="eastAsia"/>
          <w:b/>
          <w:sz w:val="32"/>
          <w:szCs w:val="32"/>
        </w:rPr>
      </w:pPr>
    </w:p>
    <w:p w:rsidR="00F83DE9" w:rsidRPr="009F4AA2" w:rsidRDefault="00892BD9" w:rsidP="00F83DE9">
      <w:pPr>
        <w:tabs>
          <w:tab w:val="left" w:pos="6521"/>
        </w:tabs>
        <w:ind w:rightChars="70" w:right="140"/>
        <w:jc w:val="center"/>
        <w:rPr>
          <w:rFonts w:ascii="맑은 고딕" w:eastAsia="맑은 고딕" w:hAnsi="맑은 고딕"/>
          <w:b/>
          <w:sz w:val="22"/>
          <w:szCs w:val="32"/>
        </w:rPr>
      </w:pPr>
      <w:bookmarkStart w:id="0" w:name="_GoBack"/>
      <w:r>
        <w:rPr>
          <w:rFonts w:ascii="맑은 고딕" w:eastAsia="맑은 고딕" w:hAnsi="맑은 고딕" w:hint="eastAsia"/>
          <w:b/>
          <w:sz w:val="22"/>
          <w:szCs w:val="32"/>
        </w:rPr>
        <w:t>서울투자파트너스 주식회사</w:t>
      </w:r>
    </w:p>
    <w:p w:rsidR="00F83DE9" w:rsidRPr="009F4AA2" w:rsidRDefault="00F83DE9" w:rsidP="00F83DE9">
      <w:pPr>
        <w:tabs>
          <w:tab w:val="left" w:pos="6521"/>
        </w:tabs>
        <w:ind w:rightChars="70" w:right="140"/>
        <w:jc w:val="center"/>
        <w:rPr>
          <w:rFonts w:ascii="맑은 고딕" w:eastAsia="맑은 고딕" w:hAnsi="맑은 고딕"/>
          <w:b/>
          <w:sz w:val="22"/>
          <w:szCs w:val="32"/>
        </w:rPr>
      </w:pPr>
      <w:r>
        <w:rPr>
          <w:rFonts w:ascii="맑은 고딕" w:eastAsia="맑은 고딕" w:hAnsi="맑은 고딕" w:hint="eastAsia"/>
          <w:b/>
          <w:sz w:val="22"/>
          <w:szCs w:val="32"/>
        </w:rPr>
        <w:t xml:space="preserve">투자본부 </w:t>
      </w:r>
      <w:r w:rsidR="00892BD9">
        <w:rPr>
          <w:rFonts w:ascii="맑은 고딕" w:eastAsia="맑은 고딕" w:hAnsi="맑은 고딕" w:hint="eastAsia"/>
          <w:b/>
          <w:sz w:val="22"/>
          <w:szCs w:val="32"/>
        </w:rPr>
        <w:t>인턴</w:t>
      </w:r>
      <w:r w:rsidRPr="009F4AA2">
        <w:rPr>
          <w:rFonts w:ascii="맑은 고딕" w:eastAsia="맑은 고딕" w:hAnsi="맑은 고딕" w:hint="eastAsia"/>
          <w:b/>
          <w:sz w:val="22"/>
          <w:szCs w:val="32"/>
        </w:rPr>
        <w:t xml:space="preserve"> 모집 요강</w:t>
      </w:r>
    </w:p>
    <w:p w:rsidR="00F83DE9" w:rsidRPr="009D2FF0" w:rsidRDefault="00F83DE9" w:rsidP="00F83DE9">
      <w:pPr>
        <w:tabs>
          <w:tab w:val="left" w:pos="6521"/>
        </w:tabs>
        <w:ind w:rightChars="70" w:right="140"/>
        <w:jc w:val="left"/>
        <w:rPr>
          <w:rFonts w:ascii="맑은 고딕" w:eastAsia="맑은 고딕" w:hAnsi="맑은 고딕"/>
          <w:b/>
          <w:szCs w:val="32"/>
        </w:rPr>
      </w:pPr>
    </w:p>
    <w:p w:rsidR="00610759" w:rsidRDefault="00610759" w:rsidP="00610759">
      <w:pPr>
        <w:pStyle w:val="a3"/>
        <w:tabs>
          <w:tab w:val="left" w:pos="6521"/>
        </w:tabs>
        <w:ind w:leftChars="0" w:left="400" w:rightChars="70" w:right="140"/>
        <w:jc w:val="left"/>
        <w:rPr>
          <w:rFonts w:ascii="맑은 고딕" w:eastAsia="맑은 고딕" w:hAnsi="맑은 고딕"/>
          <w:b/>
          <w:szCs w:val="32"/>
        </w:rPr>
      </w:pPr>
    </w:p>
    <w:p w:rsidR="00F83DE9" w:rsidRPr="00A54671" w:rsidRDefault="00F83DE9" w:rsidP="00F83DE9">
      <w:pPr>
        <w:pStyle w:val="a3"/>
        <w:numPr>
          <w:ilvl w:val="0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>
        <w:rPr>
          <w:rFonts w:ascii="맑은 고딕" w:eastAsia="맑은 고딕" w:hAnsi="맑은 고딕" w:hint="eastAsia"/>
          <w:b/>
          <w:szCs w:val="32"/>
        </w:rPr>
        <w:t>회사개요</w:t>
      </w:r>
    </w:p>
    <w:p w:rsidR="00892BD9" w:rsidRDefault="00892BD9" w:rsidP="00E8566A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 xml:space="preserve">저희회사는 </w:t>
      </w:r>
      <w:r>
        <w:rPr>
          <w:rFonts w:ascii="맑은 고딕" w:eastAsia="맑은 고딕" w:hAnsi="맑은 고딕"/>
          <w:szCs w:val="32"/>
        </w:rPr>
        <w:t>1986</w:t>
      </w:r>
      <w:r>
        <w:rPr>
          <w:rFonts w:ascii="맑은 고딕" w:eastAsia="맑은 고딕" w:hAnsi="맑은 고딕" w:hint="eastAsia"/>
          <w:szCs w:val="32"/>
        </w:rPr>
        <w:t xml:space="preserve">년 국내 최초로 신용카드 </w:t>
      </w:r>
      <w:r>
        <w:rPr>
          <w:rFonts w:ascii="맑은 고딕" w:eastAsia="맑은 고딕" w:hAnsi="맑은 고딕"/>
          <w:szCs w:val="32"/>
        </w:rPr>
        <w:t>VAN</w:t>
      </w:r>
      <w:r>
        <w:rPr>
          <w:rFonts w:ascii="맑은 고딕" w:eastAsia="맑은 고딕" w:hAnsi="맑은 고딕" w:hint="eastAsia"/>
          <w:szCs w:val="32"/>
        </w:rPr>
        <w:t>사업을 일구어낸 벤처1세대 기업인 한국정보통신</w:t>
      </w:r>
      <w:r>
        <w:rPr>
          <w:rFonts w:ascii="맑은 고딕" w:eastAsia="맑은 고딕" w:hAnsi="맑은 고딕"/>
          <w:szCs w:val="32"/>
        </w:rPr>
        <w:t>㈜</w:t>
      </w:r>
      <w:r>
        <w:rPr>
          <w:rFonts w:ascii="맑은 고딕" w:eastAsia="맑은 고딕" w:hAnsi="맑은 고딕" w:hint="eastAsia"/>
          <w:szCs w:val="32"/>
        </w:rPr>
        <w:t>의 자회사로 설립된 창업투자회사입니다.</w:t>
      </w:r>
    </w:p>
    <w:p w:rsidR="00E8566A" w:rsidRDefault="00892BD9" w:rsidP="00E8566A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>저희회사 이름이 갖는 의미는,</w:t>
      </w:r>
      <w:r>
        <w:rPr>
          <w:rFonts w:ascii="맑은 고딕" w:eastAsia="맑은 고딕" w:hAnsi="맑은 고딕"/>
          <w:szCs w:val="32"/>
        </w:rPr>
        <w:t xml:space="preserve"> </w:t>
      </w:r>
      <w:r>
        <w:rPr>
          <w:rFonts w:ascii="맑은 고딕" w:eastAsia="맑은 고딕" w:hAnsi="맑은 고딕" w:hint="eastAsia"/>
          <w:szCs w:val="32"/>
        </w:rPr>
        <w:t>한국을 대표하는 서울 그리고 세계 속에 웅비하고 있는 서울처럼 한국을 대표할 수 있는 좋은 투자회사가 되고자 하는 의지를 담고 있는 것이라 하겠습니다.</w:t>
      </w:r>
    </w:p>
    <w:p w:rsidR="00E8566A" w:rsidRDefault="00E8566A" w:rsidP="00E8566A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>서울투자파트너스</w:t>
      </w:r>
      <w:r>
        <w:rPr>
          <w:rFonts w:ascii="맑은 고딕" w:eastAsia="맑은 고딕" w:hAnsi="맑은 고딕"/>
          <w:szCs w:val="32"/>
        </w:rPr>
        <w:t>㈜</w:t>
      </w:r>
      <w:r>
        <w:rPr>
          <w:rFonts w:ascii="맑은 고딕" w:eastAsia="맑은 고딕" w:hAnsi="맑은 고딕" w:hint="eastAsia"/>
          <w:szCs w:val="32"/>
        </w:rPr>
        <w:t>와 함께 기업의 미래를 이끌어 나갈 인재를 채용하고자 합니다.</w:t>
      </w:r>
    </w:p>
    <w:p w:rsidR="00F83DE9" w:rsidRPr="00A234F9" w:rsidRDefault="00F83DE9" w:rsidP="00F83DE9">
      <w:pPr>
        <w:tabs>
          <w:tab w:val="left" w:pos="6521"/>
        </w:tabs>
        <w:ind w:rightChars="70" w:right="140"/>
        <w:jc w:val="left"/>
        <w:rPr>
          <w:rFonts w:ascii="맑은 고딕" w:eastAsia="맑은 고딕" w:hAnsi="맑은 고딕"/>
          <w:b/>
          <w:szCs w:val="32"/>
        </w:rPr>
      </w:pPr>
    </w:p>
    <w:p w:rsidR="00F83DE9" w:rsidRPr="00A234F9" w:rsidRDefault="00E8566A" w:rsidP="00F83DE9">
      <w:pPr>
        <w:pStyle w:val="a3"/>
        <w:numPr>
          <w:ilvl w:val="0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>
        <w:rPr>
          <w:rFonts w:ascii="맑은 고딕" w:eastAsia="맑은 고딕" w:hAnsi="맑은 고딕" w:hint="eastAsia"/>
          <w:b/>
          <w:szCs w:val="32"/>
        </w:rPr>
        <w:t>채용분야</w:t>
      </w:r>
    </w:p>
    <w:p w:rsidR="00E8566A" w:rsidRDefault="00E8566A" w:rsidP="00E8566A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 xml:space="preserve">인턴 </w:t>
      </w:r>
      <w:r>
        <w:rPr>
          <w:rFonts w:ascii="맑은 고딕" w:eastAsia="맑은 고딕" w:hAnsi="맑은 고딕"/>
          <w:szCs w:val="32"/>
        </w:rPr>
        <w:t>0</w:t>
      </w:r>
      <w:r>
        <w:rPr>
          <w:rFonts w:ascii="맑은 고딕" w:eastAsia="맑은 고딕" w:hAnsi="맑은 고딕" w:hint="eastAsia"/>
          <w:szCs w:val="32"/>
        </w:rPr>
        <w:t>명(3개</w:t>
      </w:r>
      <w:r w:rsidR="009160A1">
        <w:rPr>
          <w:rFonts w:ascii="맑은 고딕" w:eastAsia="맑은 고딕" w:hAnsi="맑은 고딕" w:hint="eastAsia"/>
          <w:szCs w:val="32"/>
        </w:rPr>
        <w:t>월</w:t>
      </w:r>
      <w:r>
        <w:rPr>
          <w:rFonts w:ascii="맑은 고딕" w:eastAsia="맑은 고딕" w:hAnsi="맑은 고딕" w:hint="eastAsia"/>
          <w:szCs w:val="32"/>
        </w:rPr>
        <w:t xml:space="preserve"> 인턴 후 정규직 가능)</w:t>
      </w:r>
    </w:p>
    <w:p w:rsidR="00E8566A" w:rsidRDefault="00E8566A" w:rsidP="00E8566A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 xml:space="preserve">업무 </w:t>
      </w:r>
      <w:r>
        <w:rPr>
          <w:rFonts w:ascii="맑은 고딕" w:eastAsia="맑은 고딕" w:hAnsi="맑은 고딕"/>
          <w:szCs w:val="32"/>
        </w:rPr>
        <w:t xml:space="preserve">: </w:t>
      </w:r>
      <w:r>
        <w:rPr>
          <w:rFonts w:ascii="맑은 고딕" w:eastAsia="맑은 고딕" w:hAnsi="맑은 고딕" w:hint="eastAsia"/>
          <w:szCs w:val="32"/>
        </w:rPr>
        <w:t>투자 대상 산업 분석 및 기업 리서치,</w:t>
      </w:r>
      <w:r>
        <w:rPr>
          <w:rFonts w:ascii="맑은 고딕" w:eastAsia="맑은 고딕" w:hAnsi="맑은 고딕"/>
          <w:szCs w:val="32"/>
        </w:rPr>
        <w:t xml:space="preserve"> </w:t>
      </w:r>
      <w:r>
        <w:rPr>
          <w:rFonts w:ascii="맑은 고딕" w:eastAsia="맑은 고딕" w:hAnsi="맑은 고딕" w:hint="eastAsia"/>
          <w:szCs w:val="32"/>
        </w:rPr>
        <w:t>투자업무</w:t>
      </w:r>
    </w:p>
    <w:p w:rsidR="00DD2A0E" w:rsidRDefault="00DD2A0E" w:rsidP="00E8566A">
      <w:pPr>
        <w:tabs>
          <w:tab w:val="left" w:pos="6521"/>
        </w:tabs>
        <w:ind w:rightChars="70" w:right="140"/>
        <w:jc w:val="left"/>
      </w:pPr>
    </w:p>
    <w:p w:rsidR="00E8566A" w:rsidRPr="00A234F9" w:rsidRDefault="00E8566A" w:rsidP="00E8566A">
      <w:pPr>
        <w:pStyle w:val="a3"/>
        <w:numPr>
          <w:ilvl w:val="0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>
        <w:rPr>
          <w:rFonts w:ascii="맑은 고딕" w:eastAsia="맑은 고딕" w:hAnsi="맑은 고딕" w:hint="eastAsia"/>
          <w:b/>
          <w:szCs w:val="32"/>
        </w:rPr>
        <w:t>자격조건</w:t>
      </w:r>
    </w:p>
    <w:p w:rsidR="00E8566A" w:rsidRDefault="00E8566A" w:rsidP="00E8566A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>4년제 이상 졸업(예정자)</w:t>
      </w:r>
      <w:r>
        <w:rPr>
          <w:rFonts w:ascii="맑은 고딕" w:eastAsia="맑은 고딕" w:hAnsi="맑은 고딕"/>
          <w:szCs w:val="32"/>
        </w:rPr>
        <w:t xml:space="preserve"> </w:t>
      </w:r>
    </w:p>
    <w:p w:rsidR="00E8566A" w:rsidRDefault="00E8566A" w:rsidP="00E8566A">
      <w:pPr>
        <w:pStyle w:val="a3"/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 w:hint="eastAsia"/>
          <w:szCs w:val="32"/>
        </w:rPr>
      </w:pPr>
    </w:p>
    <w:p w:rsidR="00E8566A" w:rsidRPr="00A234F9" w:rsidRDefault="00E8566A" w:rsidP="00E8566A">
      <w:pPr>
        <w:pStyle w:val="a3"/>
        <w:numPr>
          <w:ilvl w:val="0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>
        <w:rPr>
          <w:rFonts w:ascii="맑은 고딕" w:eastAsia="맑은 고딕" w:hAnsi="맑은 고딕" w:hint="eastAsia"/>
          <w:b/>
          <w:szCs w:val="32"/>
        </w:rPr>
        <w:t>우대조건</w:t>
      </w:r>
    </w:p>
    <w:p w:rsidR="00E8566A" w:rsidRDefault="00E8566A" w:rsidP="00E8566A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>이공계</w:t>
      </w:r>
    </w:p>
    <w:p w:rsidR="00397030" w:rsidRDefault="00397030" w:rsidP="00E8566A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>이공계 석사</w:t>
      </w:r>
    </w:p>
    <w:p w:rsidR="00E8566A" w:rsidRDefault="00E8566A" w:rsidP="00E8566A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>VC, PE, 산업분석 업무 경력자</w:t>
      </w:r>
    </w:p>
    <w:p w:rsidR="00E8566A" w:rsidRDefault="00E8566A" w:rsidP="00E8566A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>영어 능통자</w:t>
      </w:r>
    </w:p>
    <w:p w:rsidR="00E8566A" w:rsidRDefault="00E8566A" w:rsidP="00E8566A">
      <w:pPr>
        <w:tabs>
          <w:tab w:val="left" w:pos="6521"/>
        </w:tabs>
        <w:ind w:rightChars="70" w:right="140"/>
        <w:jc w:val="left"/>
      </w:pPr>
    </w:p>
    <w:p w:rsidR="00E8566A" w:rsidRPr="00A234F9" w:rsidRDefault="00E8566A" w:rsidP="00E8566A">
      <w:pPr>
        <w:pStyle w:val="a3"/>
        <w:numPr>
          <w:ilvl w:val="0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>
        <w:rPr>
          <w:rFonts w:ascii="맑은 고딕" w:eastAsia="맑은 고딕" w:hAnsi="맑은 고딕" w:hint="eastAsia"/>
          <w:b/>
          <w:szCs w:val="32"/>
        </w:rPr>
        <w:t>전형</w:t>
      </w:r>
      <w:r w:rsidR="009160A1">
        <w:rPr>
          <w:rFonts w:ascii="맑은 고딕" w:eastAsia="맑은 고딕" w:hAnsi="맑은 고딕" w:hint="eastAsia"/>
          <w:b/>
          <w:szCs w:val="32"/>
        </w:rPr>
        <w:t>절차</w:t>
      </w:r>
    </w:p>
    <w:p w:rsidR="00E8566A" w:rsidRDefault="00E8566A" w:rsidP="00E8566A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 xml:space="preserve">1차 </w:t>
      </w:r>
      <w:r>
        <w:rPr>
          <w:rFonts w:ascii="맑은 고딕" w:eastAsia="맑은 고딕" w:hAnsi="맑은 고딕"/>
          <w:szCs w:val="32"/>
        </w:rPr>
        <w:t xml:space="preserve">: </w:t>
      </w:r>
      <w:r>
        <w:rPr>
          <w:rFonts w:ascii="맑은 고딕" w:eastAsia="맑은 고딕" w:hAnsi="맑은 고딕" w:hint="eastAsia"/>
          <w:szCs w:val="32"/>
        </w:rPr>
        <w:t>서류전형</w:t>
      </w:r>
    </w:p>
    <w:p w:rsidR="00E8566A" w:rsidRDefault="00E8566A" w:rsidP="00E8566A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 w:rsidRPr="00E8566A">
        <w:rPr>
          <w:rFonts w:ascii="맑은 고딕" w:eastAsia="맑은 고딕" w:hAnsi="맑은 고딕"/>
          <w:szCs w:val="32"/>
        </w:rPr>
        <w:t>2</w:t>
      </w:r>
      <w:r w:rsidRPr="00E8566A">
        <w:rPr>
          <w:rFonts w:ascii="맑은 고딕" w:eastAsia="맑은 고딕" w:hAnsi="맑은 고딕" w:hint="eastAsia"/>
          <w:szCs w:val="32"/>
        </w:rPr>
        <w:t>차 :</w:t>
      </w:r>
      <w:r w:rsidRPr="00E8566A">
        <w:rPr>
          <w:rFonts w:ascii="맑은 고딕" w:eastAsia="맑은 고딕" w:hAnsi="맑은 고딕"/>
          <w:szCs w:val="32"/>
        </w:rPr>
        <w:t xml:space="preserve"> </w:t>
      </w:r>
      <w:r w:rsidRPr="00E8566A">
        <w:rPr>
          <w:rFonts w:ascii="맑은 고딕" w:eastAsia="맑은 고딕" w:hAnsi="맑은 고딕" w:hint="eastAsia"/>
          <w:szCs w:val="32"/>
        </w:rPr>
        <w:t>면접전형(서류전형 합격자에 한하여 개별 통지함)</w:t>
      </w:r>
    </w:p>
    <w:p w:rsidR="009160A1" w:rsidRPr="00E8566A" w:rsidRDefault="009160A1" w:rsidP="009160A1">
      <w:pPr>
        <w:pStyle w:val="a3"/>
        <w:tabs>
          <w:tab w:val="left" w:pos="6521"/>
        </w:tabs>
        <w:ind w:leftChars="0" w:left="567" w:rightChars="70" w:right="140"/>
        <w:jc w:val="left"/>
        <w:rPr>
          <w:rFonts w:ascii="맑은 고딕" w:eastAsia="맑은 고딕" w:hAnsi="맑은 고딕"/>
          <w:szCs w:val="32"/>
        </w:rPr>
      </w:pPr>
    </w:p>
    <w:p w:rsidR="009160A1" w:rsidRPr="00A234F9" w:rsidRDefault="009160A1" w:rsidP="009160A1">
      <w:pPr>
        <w:pStyle w:val="a3"/>
        <w:numPr>
          <w:ilvl w:val="0"/>
          <w:numId w:val="1"/>
        </w:numPr>
        <w:tabs>
          <w:tab w:val="left" w:pos="6521"/>
        </w:tabs>
        <w:ind w:leftChars="0" w:rightChars="70" w:right="140"/>
        <w:jc w:val="left"/>
        <w:rPr>
          <w:rFonts w:ascii="맑은 고딕" w:eastAsia="맑은 고딕" w:hAnsi="맑은 고딕"/>
          <w:b/>
          <w:szCs w:val="32"/>
        </w:rPr>
      </w:pPr>
      <w:r>
        <w:rPr>
          <w:rFonts w:ascii="맑은 고딕" w:eastAsia="맑은 고딕" w:hAnsi="맑은 고딕" w:hint="eastAsia"/>
          <w:b/>
          <w:szCs w:val="32"/>
        </w:rPr>
        <w:t>지원방법</w:t>
      </w:r>
    </w:p>
    <w:p w:rsidR="009160A1" w:rsidRDefault="009160A1" w:rsidP="009160A1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 xml:space="preserve">제출서류 </w:t>
      </w:r>
      <w:r>
        <w:rPr>
          <w:rFonts w:ascii="맑은 고딕" w:eastAsia="맑은 고딕" w:hAnsi="맑은 고딕"/>
          <w:szCs w:val="32"/>
        </w:rPr>
        <w:t xml:space="preserve">: </w:t>
      </w:r>
      <w:r>
        <w:rPr>
          <w:rFonts w:ascii="맑은 고딕" w:eastAsia="맑은 고딕" w:hAnsi="맑은 고딕" w:hint="eastAsia"/>
          <w:szCs w:val="32"/>
        </w:rPr>
        <w:t>국문 또는 영문 이력서 및 자기소개서(경력자 담당업부 상세기술)</w:t>
      </w:r>
    </w:p>
    <w:p w:rsidR="009160A1" w:rsidRDefault="009160A1" w:rsidP="009160A1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 xml:space="preserve">제출방법 </w:t>
      </w:r>
      <w:r>
        <w:rPr>
          <w:rFonts w:ascii="맑은 고딕" w:eastAsia="맑은 고딕" w:hAnsi="맑은 고딕"/>
          <w:szCs w:val="32"/>
        </w:rPr>
        <w:t xml:space="preserve">: </w:t>
      </w:r>
      <w:r>
        <w:rPr>
          <w:rFonts w:ascii="맑은 고딕" w:eastAsia="맑은 고딕" w:hAnsi="맑은 고딕" w:hint="eastAsia"/>
          <w:szCs w:val="32"/>
        </w:rPr>
        <w:t>이메일 접수(khkim@seoulip.com)</w:t>
      </w:r>
    </w:p>
    <w:p w:rsidR="009160A1" w:rsidRDefault="009160A1" w:rsidP="009160A1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>담당자</w:t>
      </w:r>
      <w:r w:rsidR="00397030">
        <w:rPr>
          <w:rFonts w:ascii="맑은 고딕" w:eastAsia="맑은 고딕" w:hAnsi="맑은 고딕" w:hint="eastAsia"/>
          <w:szCs w:val="32"/>
        </w:rPr>
        <w:t xml:space="preserve"> : 김경희팀장(</w:t>
      </w:r>
      <w:r w:rsidR="00397030">
        <w:rPr>
          <w:rFonts w:ascii="맑은 고딕" w:eastAsia="맑은 고딕" w:hAnsi="맑은 고딕"/>
          <w:szCs w:val="32"/>
        </w:rPr>
        <w:t>02-566-2690)</w:t>
      </w:r>
    </w:p>
    <w:p w:rsidR="009160A1" w:rsidRPr="009160A1" w:rsidRDefault="009160A1" w:rsidP="009160A1">
      <w:pPr>
        <w:pStyle w:val="a3"/>
        <w:numPr>
          <w:ilvl w:val="2"/>
          <w:numId w:val="1"/>
        </w:numPr>
        <w:tabs>
          <w:tab w:val="left" w:pos="6521"/>
        </w:tabs>
        <w:ind w:leftChars="0" w:left="567" w:rightChars="70" w:right="140" w:hanging="283"/>
        <w:jc w:val="left"/>
        <w:rPr>
          <w:rFonts w:ascii="맑은 고딕" w:eastAsia="맑은 고딕" w:hAnsi="맑은 고딕"/>
          <w:szCs w:val="32"/>
        </w:rPr>
      </w:pPr>
      <w:r>
        <w:rPr>
          <w:rFonts w:ascii="맑은 고딕" w:eastAsia="맑은 고딕" w:hAnsi="맑은 고딕" w:hint="eastAsia"/>
          <w:szCs w:val="32"/>
        </w:rPr>
        <w:t>접</w:t>
      </w:r>
      <w:r w:rsidRPr="009160A1">
        <w:rPr>
          <w:rFonts w:ascii="맑은 고딕" w:eastAsia="맑은 고딕" w:hAnsi="맑은 고딕" w:hint="eastAsia"/>
          <w:szCs w:val="32"/>
        </w:rPr>
        <w:t xml:space="preserve">수마감 </w:t>
      </w:r>
      <w:r w:rsidRPr="009160A1">
        <w:rPr>
          <w:rFonts w:ascii="맑은 고딕" w:eastAsia="맑은 고딕" w:hAnsi="맑은 고딕"/>
          <w:szCs w:val="32"/>
        </w:rPr>
        <w:t xml:space="preserve">: </w:t>
      </w:r>
      <w:r w:rsidRPr="009160A1">
        <w:rPr>
          <w:rFonts w:ascii="맑은 고딕" w:eastAsia="맑은 고딕" w:hAnsi="맑은 고딕" w:hint="eastAsia"/>
          <w:szCs w:val="32"/>
        </w:rPr>
        <w:t>채용시까지</w:t>
      </w:r>
    </w:p>
    <w:bookmarkEnd w:id="0"/>
    <w:p w:rsidR="00E8566A" w:rsidRPr="009160A1" w:rsidRDefault="00E8566A" w:rsidP="00E8566A">
      <w:pPr>
        <w:tabs>
          <w:tab w:val="left" w:pos="6521"/>
        </w:tabs>
        <w:ind w:rightChars="70" w:right="140"/>
        <w:jc w:val="left"/>
        <w:rPr>
          <w:rFonts w:hint="eastAsia"/>
        </w:rPr>
      </w:pPr>
    </w:p>
    <w:sectPr w:rsidR="00E8566A" w:rsidRPr="009160A1" w:rsidSect="005D2868">
      <w:pgSz w:w="11907" w:h="16840" w:code="9"/>
      <w:pgMar w:top="1701" w:right="1418" w:bottom="1701" w:left="1418" w:header="1247" w:footer="113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FC" w:rsidRDefault="00A12FFC" w:rsidP="006C4741">
      <w:r>
        <w:separator/>
      </w:r>
    </w:p>
  </w:endnote>
  <w:endnote w:type="continuationSeparator" w:id="0">
    <w:p w:rsidR="00A12FFC" w:rsidRDefault="00A12FFC" w:rsidP="006C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FC" w:rsidRDefault="00A12FFC" w:rsidP="006C4741">
      <w:r>
        <w:separator/>
      </w:r>
    </w:p>
  </w:footnote>
  <w:footnote w:type="continuationSeparator" w:id="0">
    <w:p w:rsidR="00A12FFC" w:rsidRDefault="00A12FFC" w:rsidP="006C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33B59"/>
    <w:multiLevelType w:val="hybridMultilevel"/>
    <w:tmpl w:val="74F2FF9E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F8547054">
      <w:start w:val="1"/>
      <w:numFmt w:val="decimal"/>
      <w:lvlText w:val="%2)"/>
      <w:lvlJc w:val="left"/>
      <w:pPr>
        <w:ind w:left="800" w:hanging="400"/>
      </w:pPr>
      <w:rPr>
        <w:rFonts w:hint="eastAsia"/>
        <w:b w:val="0"/>
      </w:rPr>
    </w:lvl>
    <w:lvl w:ilvl="2" w:tplc="FF30809E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E9"/>
    <w:rsid w:val="000804D1"/>
    <w:rsid w:val="000877B9"/>
    <w:rsid w:val="000B0D93"/>
    <w:rsid w:val="0010301E"/>
    <w:rsid w:val="00127535"/>
    <w:rsid w:val="002B37FD"/>
    <w:rsid w:val="002C2B32"/>
    <w:rsid w:val="002E52AE"/>
    <w:rsid w:val="002F2C46"/>
    <w:rsid w:val="00397030"/>
    <w:rsid w:val="003F1518"/>
    <w:rsid w:val="004401F1"/>
    <w:rsid w:val="0044630F"/>
    <w:rsid w:val="00610759"/>
    <w:rsid w:val="00613CBB"/>
    <w:rsid w:val="006C4741"/>
    <w:rsid w:val="00782BF5"/>
    <w:rsid w:val="007B5932"/>
    <w:rsid w:val="00807288"/>
    <w:rsid w:val="0081643C"/>
    <w:rsid w:val="0082607B"/>
    <w:rsid w:val="00892BD9"/>
    <w:rsid w:val="008B7825"/>
    <w:rsid w:val="009160A1"/>
    <w:rsid w:val="00922986"/>
    <w:rsid w:val="00A12FFC"/>
    <w:rsid w:val="00A938F4"/>
    <w:rsid w:val="00AB3DC8"/>
    <w:rsid w:val="00B156F4"/>
    <w:rsid w:val="00B15BC1"/>
    <w:rsid w:val="00BD0304"/>
    <w:rsid w:val="00CB06B1"/>
    <w:rsid w:val="00D14142"/>
    <w:rsid w:val="00DD2A0E"/>
    <w:rsid w:val="00E21BF3"/>
    <w:rsid w:val="00E8566A"/>
    <w:rsid w:val="00F04C43"/>
    <w:rsid w:val="00F63793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86C5F-BACC-4AD2-9631-D3E9AD2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E9"/>
    <w:pPr>
      <w:widowControl w:val="0"/>
      <w:wordWrap w:val="0"/>
      <w:autoSpaceDE w:val="0"/>
      <w:autoSpaceDN w:val="0"/>
      <w:spacing w:line="240" w:lineRule="auto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E9"/>
    <w:pPr>
      <w:ind w:leftChars="400" w:left="800"/>
    </w:pPr>
  </w:style>
  <w:style w:type="character" w:styleId="a4">
    <w:name w:val="Hyperlink"/>
    <w:basedOn w:val="a0"/>
    <w:uiPriority w:val="99"/>
    <w:unhideWhenUsed/>
    <w:rsid w:val="00F83DE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8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83D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C47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C4741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semiHidden/>
    <w:unhideWhenUsed/>
    <w:rsid w:val="006C47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C4741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 경희</cp:lastModifiedBy>
  <cp:revision>4</cp:revision>
  <cp:lastPrinted>2019-01-22T05:22:00Z</cp:lastPrinted>
  <dcterms:created xsi:type="dcterms:W3CDTF">2019-01-22T04:31:00Z</dcterms:created>
  <dcterms:modified xsi:type="dcterms:W3CDTF">2019-01-22T05:25:00Z</dcterms:modified>
</cp:coreProperties>
</file>